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173" w:type="dxa"/>
        <w:tblLayout w:type="fixed"/>
        <w:tblLook w:val="04A0" w:firstRow="1" w:lastRow="0" w:firstColumn="1" w:lastColumn="0" w:noHBand="0" w:noVBand="1"/>
      </w:tblPr>
      <w:tblGrid>
        <w:gridCol w:w="2256"/>
        <w:gridCol w:w="1669"/>
        <w:gridCol w:w="1003"/>
        <w:gridCol w:w="1559"/>
        <w:gridCol w:w="992"/>
        <w:gridCol w:w="1560"/>
        <w:gridCol w:w="1134"/>
      </w:tblGrid>
      <w:tr w:rsidR="00A23B38" w:rsidRPr="00070EDF" w14:paraId="4B6FACF9" w14:textId="77777777" w:rsidTr="00A912F8">
        <w:tc>
          <w:tcPr>
            <w:tcW w:w="2256" w:type="dxa"/>
          </w:tcPr>
          <w:p w14:paraId="3E0C315F" w14:textId="77777777" w:rsidR="009A19DD" w:rsidRPr="0004737F" w:rsidRDefault="009A19D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04737F">
              <w:rPr>
                <w:rFonts w:ascii="Tahoma" w:hAnsi="Tahoma" w:cs="Tahoma"/>
                <w:b/>
                <w:sz w:val="24"/>
                <w:szCs w:val="24"/>
              </w:rPr>
              <w:t>Product</w:t>
            </w:r>
          </w:p>
        </w:tc>
        <w:tc>
          <w:tcPr>
            <w:tcW w:w="1669" w:type="dxa"/>
          </w:tcPr>
          <w:p w14:paraId="74CECEF8" w14:textId="77777777" w:rsidR="009A19DD" w:rsidRPr="0004737F" w:rsidRDefault="009A19D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04737F">
              <w:rPr>
                <w:rFonts w:ascii="Tahoma" w:hAnsi="Tahoma" w:cs="Tahoma"/>
                <w:b/>
                <w:sz w:val="24"/>
                <w:szCs w:val="24"/>
              </w:rPr>
              <w:t>Eenheid</w:t>
            </w:r>
          </w:p>
        </w:tc>
        <w:tc>
          <w:tcPr>
            <w:tcW w:w="1003" w:type="dxa"/>
          </w:tcPr>
          <w:p w14:paraId="3CE6E88B" w14:textId="77777777" w:rsidR="009A19DD" w:rsidRPr="0004737F" w:rsidRDefault="009A19D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04737F">
              <w:rPr>
                <w:rFonts w:ascii="Tahoma" w:hAnsi="Tahoma" w:cs="Tahoma"/>
                <w:b/>
                <w:sz w:val="24"/>
                <w:szCs w:val="24"/>
              </w:rPr>
              <w:t>Prijs</w:t>
            </w:r>
          </w:p>
        </w:tc>
        <w:tc>
          <w:tcPr>
            <w:tcW w:w="1559" w:type="dxa"/>
          </w:tcPr>
          <w:p w14:paraId="0173FE6E" w14:textId="77777777" w:rsidR="009A19DD" w:rsidRPr="0004737F" w:rsidRDefault="009A19D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04737F">
              <w:rPr>
                <w:rFonts w:ascii="Tahoma" w:hAnsi="Tahoma" w:cs="Tahoma"/>
                <w:b/>
                <w:sz w:val="24"/>
                <w:szCs w:val="24"/>
              </w:rPr>
              <w:t>Eenheid</w:t>
            </w:r>
          </w:p>
        </w:tc>
        <w:tc>
          <w:tcPr>
            <w:tcW w:w="992" w:type="dxa"/>
          </w:tcPr>
          <w:p w14:paraId="59F484F2" w14:textId="77777777" w:rsidR="009A19DD" w:rsidRPr="0004737F" w:rsidRDefault="009A19D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04737F">
              <w:rPr>
                <w:rFonts w:ascii="Tahoma" w:hAnsi="Tahoma" w:cs="Tahoma"/>
                <w:b/>
                <w:sz w:val="24"/>
                <w:szCs w:val="24"/>
              </w:rPr>
              <w:t>Prijs</w:t>
            </w:r>
          </w:p>
        </w:tc>
        <w:tc>
          <w:tcPr>
            <w:tcW w:w="1560" w:type="dxa"/>
          </w:tcPr>
          <w:p w14:paraId="149D2098" w14:textId="77777777" w:rsidR="009A19DD" w:rsidRPr="0004737F" w:rsidRDefault="009A19D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04737F">
              <w:rPr>
                <w:rFonts w:ascii="Tahoma" w:hAnsi="Tahoma" w:cs="Tahoma"/>
                <w:b/>
                <w:sz w:val="24"/>
                <w:szCs w:val="24"/>
              </w:rPr>
              <w:t>Eenheid</w:t>
            </w:r>
          </w:p>
        </w:tc>
        <w:tc>
          <w:tcPr>
            <w:tcW w:w="1134" w:type="dxa"/>
          </w:tcPr>
          <w:p w14:paraId="6AF81CA4" w14:textId="77777777" w:rsidR="009A19DD" w:rsidRPr="0004737F" w:rsidRDefault="009A19D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04737F">
              <w:rPr>
                <w:rFonts w:ascii="Tahoma" w:hAnsi="Tahoma" w:cs="Tahoma"/>
                <w:b/>
                <w:sz w:val="24"/>
                <w:szCs w:val="24"/>
              </w:rPr>
              <w:t>prijs</w:t>
            </w:r>
          </w:p>
        </w:tc>
      </w:tr>
      <w:tr w:rsidR="00A23B38" w:rsidRPr="00070EDF" w14:paraId="3136A952" w14:textId="77777777" w:rsidTr="00A912F8">
        <w:tc>
          <w:tcPr>
            <w:tcW w:w="2256" w:type="dxa"/>
          </w:tcPr>
          <w:p w14:paraId="164BADCB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 xml:space="preserve">Tuingrond </w:t>
            </w:r>
          </w:p>
        </w:tc>
        <w:tc>
          <w:tcPr>
            <w:tcW w:w="1669" w:type="dxa"/>
          </w:tcPr>
          <w:p w14:paraId="7056F659" w14:textId="5698D7E9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per zak</w:t>
            </w:r>
            <w:r w:rsidR="00820ADC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832AD8">
              <w:rPr>
                <w:rFonts w:ascii="Tahoma" w:hAnsi="Tahoma" w:cs="Tahoma"/>
                <w:sz w:val="24"/>
                <w:szCs w:val="24"/>
              </w:rPr>
              <w:t>30</w:t>
            </w:r>
            <w:r w:rsidR="00820ADC">
              <w:rPr>
                <w:rFonts w:ascii="Tahoma" w:hAnsi="Tahoma" w:cs="Tahoma"/>
                <w:sz w:val="24"/>
                <w:szCs w:val="24"/>
              </w:rPr>
              <w:t xml:space="preserve"> liter</w:t>
            </w:r>
          </w:p>
        </w:tc>
        <w:tc>
          <w:tcPr>
            <w:tcW w:w="1003" w:type="dxa"/>
          </w:tcPr>
          <w:p w14:paraId="5335979C" w14:textId="6D9EA5BD" w:rsidR="009A19DD" w:rsidRPr="00070EDF" w:rsidRDefault="00820AD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€ </w:t>
            </w:r>
            <w:r w:rsidR="00A912F8">
              <w:rPr>
                <w:rFonts w:ascii="Tahoma" w:hAnsi="Tahoma" w:cs="Tahoma"/>
                <w:sz w:val="24"/>
                <w:szCs w:val="24"/>
              </w:rPr>
              <w:t>3,</w:t>
            </w:r>
            <w:r w:rsidR="009F33D9">
              <w:rPr>
                <w:rFonts w:ascii="Tahoma" w:hAnsi="Tahoma" w:cs="Tahoma"/>
                <w:sz w:val="24"/>
                <w:szCs w:val="24"/>
              </w:rPr>
              <w:t>5</w:t>
            </w:r>
            <w:r w:rsidR="00832AD8"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A062F70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10 zakken</w:t>
            </w:r>
          </w:p>
        </w:tc>
        <w:tc>
          <w:tcPr>
            <w:tcW w:w="992" w:type="dxa"/>
          </w:tcPr>
          <w:p w14:paraId="6A56A783" w14:textId="4908B0E7" w:rsidR="009A19DD" w:rsidRPr="00070EDF" w:rsidRDefault="000A142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</w:t>
            </w:r>
            <w:r w:rsidR="009F33D9">
              <w:rPr>
                <w:rFonts w:ascii="Tahoma" w:hAnsi="Tahoma" w:cs="Tahoma"/>
                <w:sz w:val="24"/>
                <w:szCs w:val="24"/>
              </w:rPr>
              <w:t>32,5</w:t>
            </w:r>
            <w:r w:rsidR="008F0985"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96545E7" w14:textId="593A810D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376551" w14:textId="3474CBD3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23B38" w:rsidRPr="00070EDF" w14:paraId="1174CEBD" w14:textId="77777777" w:rsidTr="00A912F8">
        <w:tc>
          <w:tcPr>
            <w:tcW w:w="2256" w:type="dxa"/>
          </w:tcPr>
          <w:p w14:paraId="190A80EA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 xml:space="preserve">Potgrond </w:t>
            </w:r>
          </w:p>
        </w:tc>
        <w:tc>
          <w:tcPr>
            <w:tcW w:w="1669" w:type="dxa"/>
          </w:tcPr>
          <w:p w14:paraId="4300477B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per zak</w:t>
            </w:r>
          </w:p>
        </w:tc>
        <w:tc>
          <w:tcPr>
            <w:tcW w:w="1003" w:type="dxa"/>
          </w:tcPr>
          <w:p w14:paraId="7CC3158B" w14:textId="1E77E605" w:rsidR="009A19DD" w:rsidRPr="00070EDF" w:rsidRDefault="008F098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€ </w:t>
            </w:r>
            <w:r w:rsidR="009F33D9">
              <w:rPr>
                <w:rFonts w:ascii="Tahoma" w:hAnsi="Tahoma" w:cs="Tahoma"/>
                <w:sz w:val="24"/>
                <w:szCs w:val="24"/>
              </w:rPr>
              <w:t>5,50</w:t>
            </w:r>
          </w:p>
        </w:tc>
        <w:tc>
          <w:tcPr>
            <w:tcW w:w="1559" w:type="dxa"/>
          </w:tcPr>
          <w:p w14:paraId="631E69DC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10 zakken</w:t>
            </w:r>
          </w:p>
        </w:tc>
        <w:tc>
          <w:tcPr>
            <w:tcW w:w="992" w:type="dxa"/>
          </w:tcPr>
          <w:p w14:paraId="20CFFA36" w14:textId="77353110" w:rsidR="009A19DD" w:rsidRPr="00070EDF" w:rsidRDefault="00D700B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</w:t>
            </w:r>
            <w:r w:rsidR="009F33D9">
              <w:rPr>
                <w:rFonts w:ascii="Tahoma" w:hAnsi="Tahoma" w:cs="Tahoma"/>
                <w:sz w:val="24"/>
                <w:szCs w:val="24"/>
              </w:rPr>
              <w:t>52,5</w:t>
            </w:r>
            <w:r w:rsidR="00CD07C8"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5BEA290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6F49F3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23B38" w:rsidRPr="00070EDF" w14:paraId="22D3E321" w14:textId="77777777" w:rsidTr="00A912F8">
        <w:tc>
          <w:tcPr>
            <w:tcW w:w="2256" w:type="dxa"/>
          </w:tcPr>
          <w:p w14:paraId="492BEBDF" w14:textId="77777777" w:rsidR="009A19DD" w:rsidRPr="0004737F" w:rsidRDefault="009A19DD">
            <w:pPr>
              <w:rPr>
                <w:rFonts w:ascii="Tahoma" w:hAnsi="Tahoma" w:cs="Tahoma"/>
                <w:sz w:val="24"/>
                <w:szCs w:val="24"/>
              </w:rPr>
            </w:pPr>
            <w:r w:rsidRPr="0004737F">
              <w:rPr>
                <w:rFonts w:ascii="Tahoma" w:hAnsi="Tahoma" w:cs="Tahoma"/>
                <w:sz w:val="24"/>
                <w:szCs w:val="24"/>
              </w:rPr>
              <w:t>Mest op bestelling</w:t>
            </w:r>
          </w:p>
        </w:tc>
        <w:tc>
          <w:tcPr>
            <w:tcW w:w="1669" w:type="dxa"/>
          </w:tcPr>
          <w:p w14:paraId="3504A13B" w14:textId="77777777" w:rsidR="009A19DD" w:rsidRPr="0004737F" w:rsidRDefault="009A19DD">
            <w:pPr>
              <w:rPr>
                <w:rFonts w:ascii="Tahoma" w:hAnsi="Tahoma" w:cs="Tahoma"/>
                <w:sz w:val="24"/>
                <w:szCs w:val="24"/>
              </w:rPr>
            </w:pPr>
            <w:r w:rsidRPr="0004737F">
              <w:rPr>
                <w:rFonts w:ascii="Tahoma" w:hAnsi="Tahoma" w:cs="Tahoma"/>
                <w:sz w:val="24"/>
                <w:szCs w:val="24"/>
              </w:rPr>
              <w:t xml:space="preserve">per </w:t>
            </w:r>
            <w:r w:rsidRPr="006F2EB8">
              <w:rPr>
                <w:rFonts w:ascii="Tahoma" w:hAnsi="Tahoma" w:cs="Tahoma"/>
              </w:rPr>
              <w:t>kruiwagen</w:t>
            </w:r>
          </w:p>
        </w:tc>
        <w:tc>
          <w:tcPr>
            <w:tcW w:w="1003" w:type="dxa"/>
          </w:tcPr>
          <w:p w14:paraId="0DAA1866" w14:textId="77777777" w:rsidR="009A19DD" w:rsidRPr="0004737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76AADD" w14:textId="77777777" w:rsidR="009A19DD" w:rsidRPr="0004737F" w:rsidRDefault="009A19DD">
            <w:pPr>
              <w:rPr>
                <w:rFonts w:ascii="Tahoma" w:hAnsi="Tahoma" w:cs="Tahoma"/>
                <w:sz w:val="24"/>
                <w:szCs w:val="24"/>
              </w:rPr>
            </w:pPr>
            <w:r w:rsidRPr="0004737F">
              <w:rPr>
                <w:rFonts w:ascii="Tahoma" w:hAnsi="Tahoma" w:cs="Tahoma"/>
                <w:sz w:val="24"/>
                <w:szCs w:val="24"/>
              </w:rPr>
              <w:t>per m3</w:t>
            </w:r>
          </w:p>
        </w:tc>
        <w:tc>
          <w:tcPr>
            <w:tcW w:w="992" w:type="dxa"/>
          </w:tcPr>
          <w:p w14:paraId="5085C7C3" w14:textId="77777777" w:rsidR="009A19DD" w:rsidRPr="0004737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4D57C3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2C981A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23B38" w:rsidRPr="00070EDF" w14:paraId="63C269B7" w14:textId="77777777" w:rsidTr="00A912F8">
        <w:tc>
          <w:tcPr>
            <w:tcW w:w="2256" w:type="dxa"/>
          </w:tcPr>
          <w:p w14:paraId="35BD3FFB" w14:textId="77777777" w:rsidR="009A19DD" w:rsidRPr="00070EDF" w:rsidRDefault="00412F4B">
            <w:pPr>
              <w:rPr>
                <w:rFonts w:ascii="Tahoma" w:hAnsi="Tahoma" w:cs="Tahoma"/>
                <w:sz w:val="24"/>
                <w:szCs w:val="24"/>
              </w:rPr>
            </w:pPr>
            <w:bookmarkStart w:id="0" w:name="_Hlk160112036"/>
            <w:r>
              <w:rPr>
                <w:rFonts w:ascii="Tahoma" w:hAnsi="Tahoma" w:cs="Tahoma"/>
                <w:sz w:val="24"/>
                <w:szCs w:val="24"/>
              </w:rPr>
              <w:t>Zand</w:t>
            </w:r>
          </w:p>
        </w:tc>
        <w:tc>
          <w:tcPr>
            <w:tcW w:w="1669" w:type="dxa"/>
          </w:tcPr>
          <w:p w14:paraId="384C559A" w14:textId="77777777" w:rsidR="009A19DD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 kruiwagen</w:t>
            </w:r>
          </w:p>
        </w:tc>
        <w:tc>
          <w:tcPr>
            <w:tcW w:w="1003" w:type="dxa"/>
          </w:tcPr>
          <w:p w14:paraId="637CD17B" w14:textId="1B66D307" w:rsidR="009A19DD" w:rsidRPr="00070EDF" w:rsidRDefault="00412F4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</w:t>
            </w:r>
            <w:r w:rsidR="00976CE1">
              <w:rPr>
                <w:rFonts w:ascii="Tahoma" w:hAnsi="Tahoma" w:cs="Tahoma"/>
                <w:sz w:val="24"/>
                <w:szCs w:val="24"/>
              </w:rPr>
              <w:t xml:space="preserve"> 2,</w:t>
            </w:r>
            <w:r w:rsidR="004D0F83">
              <w:rPr>
                <w:rFonts w:ascii="Tahoma" w:hAnsi="Tahoma" w:cs="Tahoma"/>
                <w:sz w:val="24"/>
                <w:szCs w:val="24"/>
              </w:rPr>
              <w:t>2</w:t>
            </w:r>
            <w:r w:rsidR="003A6FB9">
              <w:rPr>
                <w:rFonts w:ascii="Tahoma" w:hAnsi="Tahoma" w:cs="Tahoma"/>
                <w:sz w:val="24"/>
                <w:szCs w:val="24"/>
              </w:rPr>
              <w:t>0</w:t>
            </w:r>
            <w:r w:rsidR="008C347F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67D4209" w14:textId="77777777" w:rsidR="009A19DD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 m3</w:t>
            </w:r>
          </w:p>
        </w:tc>
        <w:tc>
          <w:tcPr>
            <w:tcW w:w="992" w:type="dxa"/>
          </w:tcPr>
          <w:p w14:paraId="4E5B31C1" w14:textId="5B35C5C2" w:rsidR="009A19DD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</w:t>
            </w:r>
            <w:r w:rsidR="00976CE1">
              <w:rPr>
                <w:rFonts w:ascii="Tahoma" w:hAnsi="Tahoma" w:cs="Tahoma"/>
                <w:sz w:val="24"/>
                <w:szCs w:val="24"/>
              </w:rPr>
              <w:t>2</w:t>
            </w:r>
            <w:r w:rsidR="004D0F83">
              <w:rPr>
                <w:rFonts w:ascii="Tahoma" w:hAnsi="Tahoma" w:cs="Tahoma"/>
                <w:sz w:val="24"/>
                <w:szCs w:val="24"/>
              </w:rPr>
              <w:t>2</w:t>
            </w:r>
            <w:r w:rsidR="003A6FB9">
              <w:rPr>
                <w:rFonts w:ascii="Tahoma" w:hAnsi="Tahoma" w:cs="Tahoma"/>
                <w:sz w:val="24"/>
                <w:szCs w:val="24"/>
              </w:rPr>
              <w:t>,</w:t>
            </w:r>
            <w:r w:rsidR="004D0F83">
              <w:rPr>
                <w:rFonts w:ascii="Tahoma" w:hAnsi="Tahoma" w:cs="Tahoma"/>
                <w:sz w:val="24"/>
                <w:szCs w:val="24"/>
              </w:rPr>
              <w:t>5</w:t>
            </w:r>
            <w:r w:rsidR="003A6FB9"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B9094D4" w14:textId="77777777" w:rsidR="009A19DD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 emmer</w:t>
            </w:r>
          </w:p>
        </w:tc>
        <w:tc>
          <w:tcPr>
            <w:tcW w:w="1134" w:type="dxa"/>
          </w:tcPr>
          <w:p w14:paraId="14AA4915" w14:textId="6C6F8CD3" w:rsidR="009A19DD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</w:t>
            </w:r>
            <w:r w:rsidR="003A6FB9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4D0F83">
              <w:rPr>
                <w:rFonts w:ascii="Tahoma" w:hAnsi="Tahoma" w:cs="Tahoma"/>
                <w:sz w:val="24"/>
                <w:szCs w:val="24"/>
              </w:rPr>
              <w:t>1,0</w:t>
            </w:r>
            <w:r w:rsidR="003A6FB9"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412F4B" w:rsidRPr="00070EDF" w14:paraId="6DE97E79" w14:textId="77777777" w:rsidTr="00A912F8">
        <w:tc>
          <w:tcPr>
            <w:tcW w:w="2256" w:type="dxa"/>
          </w:tcPr>
          <w:p w14:paraId="345E8F70" w14:textId="77777777" w:rsidR="00412F4B" w:rsidRPr="0013064F" w:rsidRDefault="0013064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Grond op bestelling</w:t>
            </w:r>
          </w:p>
        </w:tc>
        <w:tc>
          <w:tcPr>
            <w:tcW w:w="1669" w:type="dxa"/>
          </w:tcPr>
          <w:p w14:paraId="2AB17C21" w14:textId="77777777" w:rsidR="00412F4B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 kruiwagen</w:t>
            </w:r>
          </w:p>
        </w:tc>
        <w:tc>
          <w:tcPr>
            <w:tcW w:w="1003" w:type="dxa"/>
          </w:tcPr>
          <w:p w14:paraId="75F3B98E" w14:textId="5509113C" w:rsidR="00412F4B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</w:t>
            </w:r>
            <w:r w:rsidR="003A6FB9">
              <w:rPr>
                <w:rFonts w:ascii="Tahoma" w:hAnsi="Tahoma" w:cs="Tahoma"/>
                <w:sz w:val="24"/>
                <w:szCs w:val="24"/>
              </w:rPr>
              <w:t xml:space="preserve"> 2,</w:t>
            </w:r>
            <w:r w:rsidR="004D0F83">
              <w:rPr>
                <w:rFonts w:ascii="Tahoma" w:hAnsi="Tahoma" w:cs="Tahoma"/>
                <w:sz w:val="24"/>
                <w:szCs w:val="24"/>
              </w:rPr>
              <w:t>6</w:t>
            </w:r>
            <w:r w:rsidR="003A6FB9"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22265F0" w14:textId="77777777" w:rsidR="00412F4B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 m3</w:t>
            </w:r>
          </w:p>
        </w:tc>
        <w:tc>
          <w:tcPr>
            <w:tcW w:w="992" w:type="dxa"/>
          </w:tcPr>
          <w:p w14:paraId="1CAD6AA7" w14:textId="4EDE1548" w:rsidR="00412F4B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</w:t>
            </w:r>
            <w:r w:rsidR="00976CE1">
              <w:rPr>
                <w:rFonts w:ascii="Tahoma" w:hAnsi="Tahoma" w:cs="Tahoma"/>
                <w:sz w:val="24"/>
                <w:szCs w:val="24"/>
              </w:rPr>
              <w:t>2</w:t>
            </w:r>
            <w:r w:rsidR="004D0F83">
              <w:rPr>
                <w:rFonts w:ascii="Tahoma" w:hAnsi="Tahoma" w:cs="Tahoma"/>
                <w:sz w:val="24"/>
                <w:szCs w:val="24"/>
              </w:rPr>
              <w:t>7</w:t>
            </w:r>
            <w:r w:rsidR="003A6FB9">
              <w:rPr>
                <w:rFonts w:ascii="Tahoma" w:hAnsi="Tahoma" w:cs="Tahoma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43E14091" w14:textId="77777777" w:rsidR="00412F4B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 emmer</w:t>
            </w:r>
          </w:p>
        </w:tc>
        <w:tc>
          <w:tcPr>
            <w:tcW w:w="1134" w:type="dxa"/>
          </w:tcPr>
          <w:p w14:paraId="3376C17C" w14:textId="21AE18C9" w:rsidR="00412F4B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</w:t>
            </w:r>
            <w:r w:rsidR="003A6FB9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4D0F83">
              <w:rPr>
                <w:rFonts w:ascii="Tahoma" w:hAnsi="Tahoma" w:cs="Tahoma"/>
                <w:sz w:val="24"/>
                <w:szCs w:val="24"/>
              </w:rPr>
              <w:t>1</w:t>
            </w:r>
            <w:r w:rsidR="003A6FB9">
              <w:rPr>
                <w:rFonts w:ascii="Tahoma" w:hAnsi="Tahoma" w:cs="Tahoma"/>
                <w:sz w:val="24"/>
                <w:szCs w:val="24"/>
              </w:rPr>
              <w:t>,</w:t>
            </w:r>
            <w:r w:rsidR="004D0F83">
              <w:rPr>
                <w:rFonts w:ascii="Tahoma" w:hAnsi="Tahoma" w:cs="Tahoma"/>
                <w:sz w:val="24"/>
                <w:szCs w:val="24"/>
              </w:rPr>
              <w:t>0</w:t>
            </w:r>
            <w:r w:rsidR="003A6FB9"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bookmarkEnd w:id="0"/>
      <w:tr w:rsidR="0013064F" w:rsidRPr="00070EDF" w14:paraId="2CFE5888" w14:textId="77777777" w:rsidTr="00A912F8">
        <w:tc>
          <w:tcPr>
            <w:tcW w:w="2256" w:type="dxa"/>
          </w:tcPr>
          <w:p w14:paraId="31A5CC4A" w14:textId="77777777" w:rsidR="0013064F" w:rsidRDefault="0013064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69" w:type="dxa"/>
          </w:tcPr>
          <w:p w14:paraId="409AEEC0" w14:textId="77777777" w:rsidR="0013064F" w:rsidRDefault="0013064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2C61A9D" w14:textId="77777777" w:rsidR="0013064F" w:rsidRDefault="0013064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F7AADD" w14:textId="77777777" w:rsidR="0013064F" w:rsidRDefault="0013064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62B21B" w14:textId="77777777" w:rsidR="0013064F" w:rsidRDefault="0013064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579D23" w14:textId="77777777" w:rsidR="0013064F" w:rsidRDefault="0013064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340DB4" w14:textId="77777777" w:rsidR="0013064F" w:rsidRDefault="0013064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23B38" w:rsidRPr="00070EDF" w14:paraId="3B925D07" w14:textId="77777777" w:rsidTr="00A912F8">
        <w:tc>
          <w:tcPr>
            <w:tcW w:w="2256" w:type="dxa"/>
          </w:tcPr>
          <w:p w14:paraId="34971E57" w14:textId="77777777" w:rsidR="009A19DD" w:rsidRPr="001F7AB1" w:rsidRDefault="009A19DD">
            <w:pPr>
              <w:rPr>
                <w:rFonts w:ascii="Tahoma" w:hAnsi="Tahoma" w:cs="Tahoma"/>
                <w:color w:val="E36C0A" w:themeColor="accent6" w:themeShade="BF"/>
                <w:sz w:val="24"/>
                <w:szCs w:val="24"/>
              </w:rPr>
            </w:pPr>
            <w:r w:rsidRPr="001F7AB1">
              <w:rPr>
                <w:rFonts w:ascii="Tahoma" w:hAnsi="Tahoma" w:cs="Tahoma"/>
                <w:color w:val="E36C0A" w:themeColor="accent6" w:themeShade="BF"/>
                <w:sz w:val="24"/>
                <w:szCs w:val="24"/>
              </w:rPr>
              <w:t>Compostmaker</w:t>
            </w:r>
          </w:p>
        </w:tc>
        <w:tc>
          <w:tcPr>
            <w:tcW w:w="1669" w:type="dxa"/>
          </w:tcPr>
          <w:p w14:paraId="2473CDA4" w14:textId="77777777" w:rsidR="009A19DD" w:rsidRPr="00070EDF" w:rsidRDefault="00241BBA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1 pond</w:t>
            </w:r>
          </w:p>
        </w:tc>
        <w:tc>
          <w:tcPr>
            <w:tcW w:w="1003" w:type="dxa"/>
          </w:tcPr>
          <w:p w14:paraId="09A4E4D9" w14:textId="77777777" w:rsidR="009A19DD" w:rsidRPr="00070EDF" w:rsidRDefault="00241BBA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€ 1,50</w:t>
            </w:r>
          </w:p>
        </w:tc>
        <w:tc>
          <w:tcPr>
            <w:tcW w:w="1559" w:type="dxa"/>
          </w:tcPr>
          <w:p w14:paraId="15EC0B43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78C62F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57BF70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57CE4E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23B38" w:rsidRPr="00070EDF" w14:paraId="120CC820" w14:textId="77777777" w:rsidTr="00A912F8">
        <w:tc>
          <w:tcPr>
            <w:tcW w:w="2256" w:type="dxa"/>
          </w:tcPr>
          <w:p w14:paraId="7907B573" w14:textId="77777777" w:rsidR="009A19DD" w:rsidRPr="001F7AB1" w:rsidRDefault="009A19DD">
            <w:pPr>
              <w:rPr>
                <w:rFonts w:ascii="Tahoma" w:hAnsi="Tahoma" w:cs="Tahoma"/>
                <w:color w:val="E36C0A" w:themeColor="accent6" w:themeShade="BF"/>
                <w:sz w:val="24"/>
                <w:szCs w:val="24"/>
              </w:rPr>
            </w:pPr>
            <w:r w:rsidRPr="001F7AB1">
              <w:rPr>
                <w:rFonts w:ascii="Tahoma" w:hAnsi="Tahoma" w:cs="Tahoma"/>
                <w:color w:val="E36C0A" w:themeColor="accent6" w:themeShade="BF"/>
                <w:sz w:val="24"/>
                <w:szCs w:val="24"/>
              </w:rPr>
              <w:t>Organische mest</w:t>
            </w:r>
          </w:p>
        </w:tc>
        <w:tc>
          <w:tcPr>
            <w:tcW w:w="1669" w:type="dxa"/>
          </w:tcPr>
          <w:p w14:paraId="37C8E9CD" w14:textId="77777777" w:rsidR="009A19DD" w:rsidRPr="00070EDF" w:rsidRDefault="00976CE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="00241BBA" w:rsidRPr="00070EDF">
              <w:rPr>
                <w:rFonts w:ascii="Tahoma" w:hAnsi="Tahoma" w:cs="Tahoma"/>
                <w:sz w:val="24"/>
                <w:szCs w:val="24"/>
              </w:rPr>
              <w:t xml:space="preserve"> kg</w:t>
            </w:r>
          </w:p>
        </w:tc>
        <w:tc>
          <w:tcPr>
            <w:tcW w:w="1003" w:type="dxa"/>
          </w:tcPr>
          <w:p w14:paraId="31BE1C0A" w14:textId="25A5DE92" w:rsidR="009A19DD" w:rsidRPr="00070EDF" w:rsidRDefault="00A23B38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€</w:t>
            </w:r>
            <w:r w:rsidR="009535B0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976CE1">
              <w:rPr>
                <w:rFonts w:ascii="Tahoma" w:hAnsi="Tahoma" w:cs="Tahoma"/>
                <w:sz w:val="24"/>
                <w:szCs w:val="24"/>
              </w:rPr>
              <w:t>1,</w:t>
            </w:r>
            <w:r w:rsidR="009F33D9">
              <w:rPr>
                <w:rFonts w:ascii="Tahoma" w:hAnsi="Tahoma" w:cs="Tahoma"/>
                <w:sz w:val="24"/>
                <w:szCs w:val="24"/>
              </w:rPr>
              <w:t>5</w:t>
            </w:r>
            <w:r w:rsidR="00976CE1"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54678CF" w14:textId="77777777" w:rsidR="009A19DD" w:rsidRPr="00070EDF" w:rsidRDefault="00976CE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 </w:t>
            </w:r>
            <w:r w:rsidR="00241BBA" w:rsidRPr="00070EDF">
              <w:rPr>
                <w:rFonts w:ascii="Tahoma" w:hAnsi="Tahoma" w:cs="Tahoma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5B957A7C" w14:textId="5888760F" w:rsidR="009A19DD" w:rsidRPr="00070EDF" w:rsidRDefault="009535B0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€ </w:t>
            </w:r>
            <w:r w:rsidR="009F33D9">
              <w:rPr>
                <w:rFonts w:ascii="Tahoma" w:hAnsi="Tahoma" w:cs="Tahoma"/>
                <w:sz w:val="24"/>
                <w:szCs w:val="24"/>
              </w:rPr>
              <w:t>3,0</w:t>
            </w:r>
            <w:r w:rsidR="00976CE1"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088C65C" w14:textId="77777777" w:rsidR="009A19DD" w:rsidRPr="00070EDF" w:rsidRDefault="00976CE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4kg</w:t>
            </w:r>
          </w:p>
        </w:tc>
        <w:tc>
          <w:tcPr>
            <w:tcW w:w="1134" w:type="dxa"/>
          </w:tcPr>
          <w:p w14:paraId="6A2E6CB2" w14:textId="279DE52E" w:rsidR="009A19DD" w:rsidRPr="00070EDF" w:rsidRDefault="00976CE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</w:t>
            </w:r>
            <w:r w:rsidR="009F33D9">
              <w:rPr>
                <w:rFonts w:ascii="Tahoma" w:hAnsi="Tahoma" w:cs="Tahoma"/>
                <w:sz w:val="24"/>
                <w:szCs w:val="24"/>
              </w:rPr>
              <w:t>6,0</w:t>
            </w: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</w:tr>
      <w:tr w:rsidR="00A23B38" w:rsidRPr="00070EDF" w14:paraId="73D6E2CB" w14:textId="77777777" w:rsidTr="00A912F8">
        <w:tc>
          <w:tcPr>
            <w:tcW w:w="2256" w:type="dxa"/>
          </w:tcPr>
          <w:p w14:paraId="0F6636D7" w14:textId="77777777" w:rsidR="009A19DD" w:rsidRPr="001F7AB1" w:rsidRDefault="009A19DD">
            <w:pPr>
              <w:rPr>
                <w:rFonts w:ascii="Tahoma" w:hAnsi="Tahoma" w:cs="Tahoma"/>
                <w:color w:val="E36C0A" w:themeColor="accent6" w:themeShade="BF"/>
                <w:sz w:val="24"/>
                <w:szCs w:val="24"/>
              </w:rPr>
            </w:pPr>
            <w:r w:rsidRPr="001F7AB1">
              <w:rPr>
                <w:rFonts w:ascii="Tahoma" w:hAnsi="Tahoma" w:cs="Tahoma"/>
                <w:color w:val="E36C0A" w:themeColor="accent6" w:themeShade="BF"/>
                <w:sz w:val="24"/>
                <w:szCs w:val="24"/>
              </w:rPr>
              <w:t xml:space="preserve">Patentkali </w:t>
            </w:r>
          </w:p>
        </w:tc>
        <w:tc>
          <w:tcPr>
            <w:tcW w:w="1669" w:type="dxa"/>
          </w:tcPr>
          <w:p w14:paraId="5F5286F5" w14:textId="77777777" w:rsidR="009A19DD" w:rsidRPr="00070EDF" w:rsidRDefault="00241BBA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1 kg</w:t>
            </w:r>
          </w:p>
        </w:tc>
        <w:tc>
          <w:tcPr>
            <w:tcW w:w="1003" w:type="dxa"/>
          </w:tcPr>
          <w:p w14:paraId="7C104F53" w14:textId="77777777" w:rsidR="009A19DD" w:rsidRPr="00070EDF" w:rsidRDefault="00A23B38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€</w:t>
            </w:r>
            <w:r w:rsidR="005E2A89">
              <w:rPr>
                <w:rFonts w:ascii="Tahoma" w:hAnsi="Tahoma" w:cs="Tahoma"/>
                <w:sz w:val="24"/>
                <w:szCs w:val="24"/>
              </w:rPr>
              <w:t xml:space="preserve"> 1,50</w:t>
            </w:r>
          </w:p>
        </w:tc>
        <w:tc>
          <w:tcPr>
            <w:tcW w:w="1559" w:type="dxa"/>
          </w:tcPr>
          <w:p w14:paraId="18C019B1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A65C91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39E22B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A66E01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23B38" w:rsidRPr="00070EDF" w14:paraId="6123BDCB" w14:textId="77777777" w:rsidTr="00A912F8">
        <w:tc>
          <w:tcPr>
            <w:tcW w:w="2256" w:type="dxa"/>
          </w:tcPr>
          <w:p w14:paraId="15C77C10" w14:textId="77777777" w:rsidR="009A19DD" w:rsidRPr="001F7AB1" w:rsidRDefault="009A19DD">
            <w:pPr>
              <w:rPr>
                <w:rFonts w:ascii="Tahoma" w:hAnsi="Tahoma" w:cs="Tahoma"/>
                <w:color w:val="E36C0A" w:themeColor="accent6" w:themeShade="BF"/>
                <w:sz w:val="24"/>
                <w:szCs w:val="24"/>
              </w:rPr>
            </w:pPr>
            <w:r w:rsidRPr="001F7AB1">
              <w:rPr>
                <w:rFonts w:ascii="Tahoma" w:hAnsi="Tahoma" w:cs="Tahoma"/>
                <w:color w:val="E36C0A" w:themeColor="accent6" w:themeShade="BF"/>
                <w:sz w:val="24"/>
                <w:szCs w:val="24"/>
              </w:rPr>
              <w:t xml:space="preserve">Kalk </w:t>
            </w:r>
          </w:p>
        </w:tc>
        <w:tc>
          <w:tcPr>
            <w:tcW w:w="1669" w:type="dxa"/>
          </w:tcPr>
          <w:p w14:paraId="20EF1E19" w14:textId="77777777" w:rsidR="009A19DD" w:rsidRPr="0004737F" w:rsidRDefault="008F0985">
            <w:pPr>
              <w:rPr>
                <w:rFonts w:ascii="Tahoma" w:hAnsi="Tahoma" w:cs="Tahoma"/>
                <w:sz w:val="24"/>
                <w:szCs w:val="24"/>
              </w:rPr>
            </w:pPr>
            <w:r w:rsidRPr="0004737F">
              <w:rPr>
                <w:rFonts w:ascii="Tahoma" w:hAnsi="Tahoma" w:cs="Tahoma"/>
                <w:sz w:val="24"/>
                <w:szCs w:val="24"/>
              </w:rPr>
              <w:t>1</w:t>
            </w:r>
            <w:r w:rsidR="00241BBA" w:rsidRPr="0004737F">
              <w:rPr>
                <w:rFonts w:ascii="Tahoma" w:hAnsi="Tahoma" w:cs="Tahoma"/>
                <w:sz w:val="24"/>
                <w:szCs w:val="24"/>
              </w:rPr>
              <w:t xml:space="preserve"> kg</w:t>
            </w:r>
          </w:p>
        </w:tc>
        <w:tc>
          <w:tcPr>
            <w:tcW w:w="1003" w:type="dxa"/>
          </w:tcPr>
          <w:p w14:paraId="106265F9" w14:textId="6421ED35" w:rsidR="009A19DD" w:rsidRPr="0004737F" w:rsidRDefault="00A23B38">
            <w:pPr>
              <w:rPr>
                <w:rFonts w:ascii="Tahoma" w:hAnsi="Tahoma" w:cs="Tahoma"/>
                <w:sz w:val="24"/>
                <w:szCs w:val="24"/>
              </w:rPr>
            </w:pPr>
            <w:r w:rsidRPr="0004737F">
              <w:rPr>
                <w:rFonts w:ascii="Tahoma" w:hAnsi="Tahoma" w:cs="Tahoma"/>
                <w:sz w:val="24"/>
                <w:szCs w:val="24"/>
              </w:rPr>
              <w:t>€</w:t>
            </w:r>
            <w:r w:rsidR="009535B0">
              <w:rPr>
                <w:rFonts w:ascii="Tahoma" w:hAnsi="Tahoma" w:cs="Tahoma"/>
                <w:sz w:val="24"/>
                <w:szCs w:val="24"/>
              </w:rPr>
              <w:t xml:space="preserve"> 0.</w:t>
            </w:r>
            <w:r w:rsidR="009F33D9">
              <w:rPr>
                <w:rFonts w:ascii="Tahoma" w:hAnsi="Tahoma" w:cs="Tahoma"/>
                <w:sz w:val="24"/>
                <w:szCs w:val="24"/>
              </w:rPr>
              <w:t>8</w:t>
            </w:r>
            <w:r w:rsidR="00976CE1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9EEC079" w14:textId="77777777" w:rsidR="009A19DD" w:rsidRPr="0004737F" w:rsidRDefault="00241BBA">
            <w:pPr>
              <w:rPr>
                <w:rFonts w:ascii="Tahoma" w:hAnsi="Tahoma" w:cs="Tahoma"/>
                <w:sz w:val="24"/>
                <w:szCs w:val="24"/>
              </w:rPr>
            </w:pPr>
            <w:r w:rsidRPr="0004737F">
              <w:rPr>
                <w:rFonts w:ascii="Tahoma" w:hAnsi="Tahoma" w:cs="Tahoma"/>
                <w:sz w:val="24"/>
                <w:szCs w:val="24"/>
              </w:rPr>
              <w:t>2 kg</w:t>
            </w:r>
          </w:p>
        </w:tc>
        <w:tc>
          <w:tcPr>
            <w:tcW w:w="992" w:type="dxa"/>
          </w:tcPr>
          <w:p w14:paraId="475AB294" w14:textId="09169375" w:rsidR="009A19DD" w:rsidRPr="0004737F" w:rsidRDefault="00976CE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€ 1,</w:t>
            </w:r>
            <w:r w:rsidR="009F33D9">
              <w:rPr>
                <w:rFonts w:ascii="Tahoma" w:hAnsi="Tahoma" w:cs="Tahoma"/>
                <w:sz w:val="24"/>
                <w:szCs w:val="24"/>
              </w:rPr>
              <w:t>7</w:t>
            </w:r>
            <w:r w:rsidR="008F0985" w:rsidRPr="0004737F"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D81C2AF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16BB7E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23B38" w:rsidRPr="00070EDF" w14:paraId="18F80255" w14:textId="77777777" w:rsidTr="00A912F8">
        <w:tc>
          <w:tcPr>
            <w:tcW w:w="2256" w:type="dxa"/>
          </w:tcPr>
          <w:p w14:paraId="3334F9AD" w14:textId="77777777" w:rsidR="009A19DD" w:rsidRPr="001F7AB1" w:rsidRDefault="009535B0">
            <w:pPr>
              <w:rPr>
                <w:rFonts w:ascii="Tahoma" w:hAnsi="Tahoma" w:cs="Tahoma"/>
                <w:color w:val="E36C0A" w:themeColor="accent6" w:themeShade="BF"/>
                <w:sz w:val="24"/>
                <w:szCs w:val="24"/>
              </w:rPr>
            </w:pPr>
            <w:r>
              <w:rPr>
                <w:rFonts w:ascii="Tahoma" w:hAnsi="Tahoma" w:cs="Tahoma"/>
                <w:color w:val="E36C0A" w:themeColor="accent6" w:themeShade="BF"/>
                <w:sz w:val="24"/>
                <w:szCs w:val="24"/>
              </w:rPr>
              <w:t>12-10-18</w:t>
            </w:r>
          </w:p>
        </w:tc>
        <w:tc>
          <w:tcPr>
            <w:tcW w:w="1669" w:type="dxa"/>
          </w:tcPr>
          <w:p w14:paraId="125B2F07" w14:textId="77777777" w:rsidR="009A19DD" w:rsidRPr="00070EDF" w:rsidRDefault="009535B0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 kg</w:t>
            </w:r>
          </w:p>
        </w:tc>
        <w:tc>
          <w:tcPr>
            <w:tcW w:w="1003" w:type="dxa"/>
          </w:tcPr>
          <w:p w14:paraId="4F27D677" w14:textId="77777777" w:rsidR="009A19DD" w:rsidRPr="00070EDF" w:rsidRDefault="009535B0">
            <w:pPr>
              <w:rPr>
                <w:rFonts w:ascii="Tahoma" w:hAnsi="Tahoma" w:cs="Tahoma"/>
                <w:sz w:val="24"/>
                <w:szCs w:val="24"/>
              </w:rPr>
            </w:pPr>
            <w:r w:rsidRPr="0004737F">
              <w:rPr>
                <w:rFonts w:ascii="Tahoma" w:hAnsi="Tahoma" w:cs="Tahoma"/>
                <w:sz w:val="24"/>
                <w:szCs w:val="24"/>
              </w:rPr>
              <w:t>€ 1,</w:t>
            </w:r>
            <w:r w:rsidR="00976CE1">
              <w:rPr>
                <w:rFonts w:ascii="Tahoma" w:hAnsi="Tahoma" w:cs="Tahoma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14:paraId="465B728A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45F3C5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A5AC07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C54BC1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23B38" w:rsidRPr="00070EDF" w14:paraId="6DC1B422" w14:textId="77777777" w:rsidTr="00A912F8">
        <w:tc>
          <w:tcPr>
            <w:tcW w:w="2256" w:type="dxa"/>
          </w:tcPr>
          <w:p w14:paraId="7D7E3AD6" w14:textId="77777777" w:rsidR="00241BBA" w:rsidRPr="0013064F" w:rsidRDefault="0013064F">
            <w:pPr>
              <w:rPr>
                <w:rFonts w:ascii="Tahoma" w:hAnsi="Tahoma" w:cs="Tahoma"/>
                <w:color w:val="E36C0A" w:themeColor="accent6" w:themeShade="BF"/>
                <w:sz w:val="24"/>
                <w:szCs w:val="24"/>
              </w:rPr>
            </w:pPr>
            <w:r>
              <w:rPr>
                <w:rFonts w:ascii="Tahoma" w:hAnsi="Tahoma" w:cs="Tahoma"/>
                <w:color w:val="E36C0A" w:themeColor="accent6" w:themeShade="BF"/>
                <w:sz w:val="24"/>
                <w:szCs w:val="24"/>
              </w:rPr>
              <w:t>Aardbeienmest</w:t>
            </w:r>
          </w:p>
        </w:tc>
        <w:tc>
          <w:tcPr>
            <w:tcW w:w="1669" w:type="dxa"/>
          </w:tcPr>
          <w:p w14:paraId="6EA41A47" w14:textId="77777777" w:rsidR="00241BBA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 kg</w:t>
            </w:r>
          </w:p>
        </w:tc>
        <w:tc>
          <w:tcPr>
            <w:tcW w:w="1003" w:type="dxa"/>
          </w:tcPr>
          <w:p w14:paraId="2890FD6C" w14:textId="77777777" w:rsidR="00241BBA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€ 3,00</w:t>
            </w:r>
          </w:p>
        </w:tc>
        <w:tc>
          <w:tcPr>
            <w:tcW w:w="1559" w:type="dxa"/>
          </w:tcPr>
          <w:p w14:paraId="5D56D3CD" w14:textId="5C2FBED9" w:rsidR="00241BBA" w:rsidRPr="00832AD8" w:rsidRDefault="00832AD8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32AD8">
              <w:rPr>
                <w:rFonts w:ascii="Tahoma" w:hAnsi="Tahoma" w:cs="Tahoma"/>
                <w:b/>
                <w:bCs/>
                <w:sz w:val="24"/>
                <w:szCs w:val="24"/>
              </w:rPr>
              <w:t>Op=Op</w:t>
            </w:r>
          </w:p>
        </w:tc>
        <w:tc>
          <w:tcPr>
            <w:tcW w:w="992" w:type="dxa"/>
          </w:tcPr>
          <w:p w14:paraId="670848D2" w14:textId="77777777" w:rsidR="00241BBA" w:rsidRPr="00070EDF" w:rsidRDefault="00241BB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DE88F7" w14:textId="77777777" w:rsidR="00241BBA" w:rsidRPr="00070EDF" w:rsidRDefault="00241BB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393C0E" w14:textId="77777777" w:rsidR="00241BBA" w:rsidRPr="00070EDF" w:rsidRDefault="00241BBA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3064F" w:rsidRPr="00070EDF" w14:paraId="4695689A" w14:textId="77777777" w:rsidTr="00A912F8">
        <w:tc>
          <w:tcPr>
            <w:tcW w:w="2256" w:type="dxa"/>
          </w:tcPr>
          <w:p w14:paraId="3B286E65" w14:textId="77777777" w:rsidR="0013064F" w:rsidRDefault="0013064F">
            <w:pPr>
              <w:rPr>
                <w:rFonts w:ascii="Tahoma" w:hAnsi="Tahoma" w:cs="Tahoma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669" w:type="dxa"/>
          </w:tcPr>
          <w:p w14:paraId="191FDDDA" w14:textId="77777777" w:rsidR="0013064F" w:rsidRDefault="0013064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68EC0C5" w14:textId="77777777" w:rsidR="0013064F" w:rsidRDefault="0013064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8637D5" w14:textId="77777777" w:rsidR="0013064F" w:rsidRPr="00832AD8" w:rsidRDefault="0013064F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118C05F" w14:textId="77777777" w:rsidR="0013064F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98B5C2" w14:textId="77777777" w:rsidR="0013064F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81A4A0" w14:textId="77777777" w:rsidR="0013064F" w:rsidRPr="00070EDF" w:rsidRDefault="0013064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23B38" w:rsidRPr="00070EDF" w14:paraId="0FD30662" w14:textId="77777777" w:rsidTr="00A912F8">
        <w:tc>
          <w:tcPr>
            <w:tcW w:w="2256" w:type="dxa"/>
          </w:tcPr>
          <w:p w14:paraId="6CDAAF43" w14:textId="77777777" w:rsidR="009A19DD" w:rsidRPr="001F7AB1" w:rsidRDefault="009A19DD">
            <w:pPr>
              <w:rPr>
                <w:rFonts w:ascii="Tahoma" w:hAnsi="Tahoma" w:cs="Tahoma"/>
                <w:color w:val="76923C" w:themeColor="accent3" w:themeShade="BF"/>
                <w:sz w:val="24"/>
                <w:szCs w:val="24"/>
              </w:rPr>
            </w:pPr>
            <w:r w:rsidRPr="001F7AB1">
              <w:rPr>
                <w:rFonts w:ascii="Tahoma" w:hAnsi="Tahoma" w:cs="Tahoma"/>
                <w:color w:val="76923C" w:themeColor="accent3" w:themeShade="BF"/>
                <w:sz w:val="24"/>
                <w:szCs w:val="24"/>
              </w:rPr>
              <w:t xml:space="preserve">Graszaad </w:t>
            </w:r>
          </w:p>
        </w:tc>
        <w:tc>
          <w:tcPr>
            <w:tcW w:w="1669" w:type="dxa"/>
          </w:tcPr>
          <w:p w14:paraId="1C829CF2" w14:textId="77777777" w:rsidR="009A19DD" w:rsidRPr="00070EDF" w:rsidRDefault="00241BBA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100 gr</w:t>
            </w:r>
          </w:p>
        </w:tc>
        <w:tc>
          <w:tcPr>
            <w:tcW w:w="1003" w:type="dxa"/>
          </w:tcPr>
          <w:p w14:paraId="59CBB047" w14:textId="77777777" w:rsidR="009A19DD" w:rsidRPr="00070EDF" w:rsidRDefault="00A23B38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€ 1,25</w:t>
            </w:r>
          </w:p>
        </w:tc>
        <w:tc>
          <w:tcPr>
            <w:tcW w:w="1559" w:type="dxa"/>
          </w:tcPr>
          <w:p w14:paraId="76366EC1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43CF96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17F6F81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E582AD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23B38" w:rsidRPr="00070EDF" w14:paraId="3316EBBF" w14:textId="77777777" w:rsidTr="00A912F8">
        <w:tc>
          <w:tcPr>
            <w:tcW w:w="2256" w:type="dxa"/>
          </w:tcPr>
          <w:p w14:paraId="2DA8A7C8" w14:textId="77777777" w:rsidR="009A19DD" w:rsidRPr="001F7AB1" w:rsidRDefault="009A19DD">
            <w:pPr>
              <w:rPr>
                <w:rFonts w:ascii="Tahoma" w:hAnsi="Tahoma" w:cs="Tahoma"/>
                <w:color w:val="76923C" w:themeColor="accent3" w:themeShade="BF"/>
                <w:sz w:val="24"/>
                <w:szCs w:val="24"/>
              </w:rPr>
            </w:pPr>
            <w:r w:rsidRPr="001F7AB1">
              <w:rPr>
                <w:rFonts w:ascii="Tahoma" w:hAnsi="Tahoma" w:cs="Tahoma"/>
                <w:color w:val="76923C" w:themeColor="accent3" w:themeShade="BF"/>
                <w:sz w:val="24"/>
                <w:szCs w:val="24"/>
              </w:rPr>
              <w:t xml:space="preserve">Tonkinstokken </w:t>
            </w:r>
          </w:p>
        </w:tc>
        <w:tc>
          <w:tcPr>
            <w:tcW w:w="1669" w:type="dxa"/>
          </w:tcPr>
          <w:p w14:paraId="3A3976C1" w14:textId="77777777" w:rsidR="009A19DD" w:rsidRPr="00070EDF" w:rsidRDefault="00A23B38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 xml:space="preserve">3 maten: </w:t>
            </w:r>
          </w:p>
        </w:tc>
        <w:tc>
          <w:tcPr>
            <w:tcW w:w="1003" w:type="dxa"/>
          </w:tcPr>
          <w:p w14:paraId="498D8E73" w14:textId="77777777" w:rsidR="009A19DD" w:rsidRPr="00070EDF" w:rsidRDefault="00A23B38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€ 0,3</w:t>
            </w:r>
            <w:r w:rsidR="0036381C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69E9E6E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30B4D6" w14:textId="77777777" w:rsidR="009A19DD" w:rsidRPr="00070EDF" w:rsidRDefault="00A23B38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€ 0,50</w:t>
            </w:r>
          </w:p>
        </w:tc>
        <w:tc>
          <w:tcPr>
            <w:tcW w:w="1560" w:type="dxa"/>
          </w:tcPr>
          <w:p w14:paraId="4D96252C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1CE201" w14:textId="77777777" w:rsidR="009A19DD" w:rsidRPr="00070EDF" w:rsidRDefault="00A23B38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€ 1,50</w:t>
            </w:r>
          </w:p>
        </w:tc>
      </w:tr>
      <w:tr w:rsidR="00A23B38" w:rsidRPr="00070EDF" w14:paraId="7811E4AC" w14:textId="77777777" w:rsidTr="00A912F8">
        <w:tc>
          <w:tcPr>
            <w:tcW w:w="2256" w:type="dxa"/>
          </w:tcPr>
          <w:p w14:paraId="115EDEBF" w14:textId="77777777" w:rsidR="009A19DD" w:rsidRPr="001F7AB1" w:rsidRDefault="009A19DD">
            <w:pPr>
              <w:rPr>
                <w:rFonts w:ascii="Tahoma" w:hAnsi="Tahoma" w:cs="Tahoma"/>
                <w:color w:val="76923C" w:themeColor="accent3" w:themeShade="BF"/>
                <w:sz w:val="24"/>
                <w:szCs w:val="24"/>
              </w:rPr>
            </w:pPr>
            <w:r w:rsidRPr="001F7AB1">
              <w:rPr>
                <w:rFonts w:ascii="Tahoma" w:hAnsi="Tahoma" w:cs="Tahoma"/>
                <w:color w:val="76923C" w:themeColor="accent3" w:themeShade="BF"/>
                <w:sz w:val="24"/>
                <w:szCs w:val="24"/>
              </w:rPr>
              <w:t>Worteldoek</w:t>
            </w:r>
          </w:p>
        </w:tc>
        <w:tc>
          <w:tcPr>
            <w:tcW w:w="1669" w:type="dxa"/>
          </w:tcPr>
          <w:p w14:paraId="7F940F7D" w14:textId="77777777" w:rsidR="009A19DD" w:rsidRPr="00070EDF" w:rsidRDefault="00A23B38" w:rsidP="00DD4B81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Per meter</w:t>
            </w:r>
            <w:r w:rsidR="0013064F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</w:tcPr>
          <w:p w14:paraId="6E2320E6" w14:textId="77777777" w:rsidR="009A19DD" w:rsidRPr="00070EDF" w:rsidRDefault="00A23B38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€ 1,00</w:t>
            </w:r>
          </w:p>
        </w:tc>
        <w:tc>
          <w:tcPr>
            <w:tcW w:w="1559" w:type="dxa"/>
          </w:tcPr>
          <w:p w14:paraId="54B2065F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AB5D3A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24576E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3AFD3D" w14:textId="77777777" w:rsidR="009A19DD" w:rsidRPr="00070EDF" w:rsidRDefault="009A19D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912F8" w:rsidRPr="00070EDF" w14:paraId="67B032C2" w14:textId="77777777" w:rsidTr="00A912F8">
        <w:tc>
          <w:tcPr>
            <w:tcW w:w="2256" w:type="dxa"/>
          </w:tcPr>
          <w:p w14:paraId="36BB64B1" w14:textId="77777777" w:rsidR="00A912F8" w:rsidRPr="0013064F" w:rsidRDefault="00A912F8" w:rsidP="00A912F8">
            <w:pPr>
              <w:rPr>
                <w:rFonts w:ascii="Tahoma" w:hAnsi="Tahoma" w:cs="Tahoma"/>
                <w:color w:val="76923C" w:themeColor="accent3" w:themeShade="BF"/>
                <w:sz w:val="24"/>
                <w:szCs w:val="24"/>
              </w:rPr>
            </w:pPr>
            <w:r w:rsidRPr="0013064F">
              <w:rPr>
                <w:rFonts w:ascii="Tahoma" w:hAnsi="Tahoma" w:cs="Tahoma"/>
                <w:color w:val="76923C" w:themeColor="accent3" w:themeShade="BF"/>
                <w:sz w:val="24"/>
                <w:szCs w:val="24"/>
              </w:rPr>
              <w:t xml:space="preserve">Bindtouw </w:t>
            </w:r>
          </w:p>
        </w:tc>
        <w:tc>
          <w:tcPr>
            <w:tcW w:w="1669" w:type="dxa"/>
          </w:tcPr>
          <w:p w14:paraId="4E12BD5B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 bol</w:t>
            </w:r>
          </w:p>
        </w:tc>
        <w:tc>
          <w:tcPr>
            <w:tcW w:w="1003" w:type="dxa"/>
          </w:tcPr>
          <w:p w14:paraId="3FF72AD8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€ 1,50</w:t>
            </w:r>
          </w:p>
        </w:tc>
        <w:tc>
          <w:tcPr>
            <w:tcW w:w="1559" w:type="dxa"/>
          </w:tcPr>
          <w:p w14:paraId="083371B2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9D693F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DB567B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914FD3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912F8" w:rsidRPr="00070EDF" w14:paraId="713E4618" w14:textId="77777777" w:rsidTr="00A912F8">
        <w:tc>
          <w:tcPr>
            <w:tcW w:w="2256" w:type="dxa"/>
          </w:tcPr>
          <w:p w14:paraId="6D9825E6" w14:textId="77777777" w:rsidR="00A912F8" w:rsidRPr="0013064F" w:rsidRDefault="00A912F8" w:rsidP="00A912F8">
            <w:pPr>
              <w:rPr>
                <w:rFonts w:ascii="Tahoma" w:hAnsi="Tahoma" w:cs="Tahoma"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1669" w:type="dxa"/>
          </w:tcPr>
          <w:p w14:paraId="00F2D834" w14:textId="77777777" w:rsidR="00A912F8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F5CE8E0" w14:textId="77777777" w:rsidR="00A912F8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5EDD1A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54F9E7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03C306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D882E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912F8" w:rsidRPr="00070EDF" w14:paraId="3ECF774D" w14:textId="77777777" w:rsidTr="00A912F8">
        <w:tc>
          <w:tcPr>
            <w:tcW w:w="2256" w:type="dxa"/>
          </w:tcPr>
          <w:p w14:paraId="4007C489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69" w:type="dxa"/>
          </w:tcPr>
          <w:p w14:paraId="050B7FA9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03" w:type="dxa"/>
          </w:tcPr>
          <w:p w14:paraId="252D193D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2DFE65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853C3C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64B7F0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F172D6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912F8" w:rsidRPr="00070EDF" w14:paraId="371456F8" w14:textId="77777777" w:rsidTr="00A912F8">
        <w:tc>
          <w:tcPr>
            <w:tcW w:w="2256" w:type="dxa"/>
          </w:tcPr>
          <w:p w14:paraId="38208CAE" w14:textId="77777777" w:rsidR="00A912F8" w:rsidRPr="001F7AB1" w:rsidRDefault="00A912F8" w:rsidP="00A912F8">
            <w:pPr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</w:pPr>
            <w:r w:rsidRPr="001F7AB1"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  <w:t>Gasfles</w:t>
            </w:r>
          </w:p>
        </w:tc>
        <w:tc>
          <w:tcPr>
            <w:tcW w:w="1669" w:type="dxa"/>
          </w:tcPr>
          <w:p w14:paraId="53C1C288" w14:textId="6BC6F7CA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03" w:type="dxa"/>
          </w:tcPr>
          <w:p w14:paraId="4B50B4A5" w14:textId="063FCD45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€50</w:t>
            </w:r>
            <w:r w:rsidRPr="00070EDF">
              <w:rPr>
                <w:rFonts w:ascii="Tahoma" w:hAnsi="Tahoma" w:cs="Tahoma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14:paraId="722F0497" w14:textId="7358624A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D00F37" w14:textId="5E27B84D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E47C49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0C50E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912F8" w:rsidRPr="00070EDF" w14:paraId="3478F18F" w14:textId="77777777" w:rsidTr="00A912F8">
        <w:tc>
          <w:tcPr>
            <w:tcW w:w="2256" w:type="dxa"/>
          </w:tcPr>
          <w:p w14:paraId="22593A5E" w14:textId="77777777" w:rsidR="00A912F8" w:rsidRPr="001F7AB1" w:rsidRDefault="00A912F8" w:rsidP="00A912F8">
            <w:pPr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</w:pPr>
            <w:r w:rsidRPr="001F7AB1"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  <w:t>Gasslang</w:t>
            </w:r>
          </w:p>
        </w:tc>
        <w:tc>
          <w:tcPr>
            <w:tcW w:w="1669" w:type="dxa"/>
          </w:tcPr>
          <w:p w14:paraId="5420EC8F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Per meter</w:t>
            </w:r>
          </w:p>
        </w:tc>
        <w:tc>
          <w:tcPr>
            <w:tcW w:w="1003" w:type="dxa"/>
          </w:tcPr>
          <w:p w14:paraId="0E1FFD93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  4,50</w:t>
            </w:r>
          </w:p>
        </w:tc>
        <w:tc>
          <w:tcPr>
            <w:tcW w:w="1559" w:type="dxa"/>
          </w:tcPr>
          <w:p w14:paraId="7C4F98C9" w14:textId="7BAF5560" w:rsidR="00A912F8" w:rsidRPr="006E7DB6" w:rsidRDefault="00A912F8" w:rsidP="00A912F8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E7DB6">
              <w:rPr>
                <w:rFonts w:ascii="Tahoma" w:hAnsi="Tahoma" w:cs="Tahoma"/>
                <w:b/>
                <w:bCs/>
                <w:sz w:val="24"/>
                <w:szCs w:val="24"/>
              </w:rPr>
              <w:t>Op=op</w:t>
            </w:r>
          </w:p>
        </w:tc>
        <w:tc>
          <w:tcPr>
            <w:tcW w:w="992" w:type="dxa"/>
          </w:tcPr>
          <w:p w14:paraId="14A5538E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831DDE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1D98BA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912F8" w:rsidRPr="00070EDF" w14:paraId="4F05FB0E" w14:textId="77777777" w:rsidTr="00A912F8">
        <w:tc>
          <w:tcPr>
            <w:tcW w:w="2256" w:type="dxa"/>
          </w:tcPr>
          <w:p w14:paraId="1ED7DA8F" w14:textId="77777777" w:rsidR="00A912F8" w:rsidRPr="001F7AB1" w:rsidRDefault="00A912F8" w:rsidP="00A912F8">
            <w:pPr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</w:pPr>
            <w:r w:rsidRPr="001F7AB1"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  <w:t>Gasdrukregelaar</w:t>
            </w:r>
          </w:p>
        </w:tc>
        <w:tc>
          <w:tcPr>
            <w:tcW w:w="1669" w:type="dxa"/>
          </w:tcPr>
          <w:p w14:paraId="59E87118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 stuk</w:t>
            </w:r>
          </w:p>
        </w:tc>
        <w:tc>
          <w:tcPr>
            <w:tcW w:w="1003" w:type="dxa"/>
          </w:tcPr>
          <w:p w14:paraId="45479B0E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€15,00</w:t>
            </w:r>
          </w:p>
        </w:tc>
        <w:tc>
          <w:tcPr>
            <w:tcW w:w="1559" w:type="dxa"/>
          </w:tcPr>
          <w:p w14:paraId="67145328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C71507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7E6BD0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FABBDE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912F8" w:rsidRPr="00070EDF" w14:paraId="266AE5C6" w14:textId="77777777" w:rsidTr="00A912F8">
        <w:tc>
          <w:tcPr>
            <w:tcW w:w="2256" w:type="dxa"/>
          </w:tcPr>
          <w:p w14:paraId="337D25E6" w14:textId="77777777" w:rsidR="00A912F8" w:rsidRPr="001F7AB1" w:rsidRDefault="00A912F8" w:rsidP="00A912F8">
            <w:pPr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</w:pPr>
            <w:r w:rsidRPr="001F7AB1"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  <w:t>Gasslangklemmen</w:t>
            </w:r>
          </w:p>
        </w:tc>
        <w:tc>
          <w:tcPr>
            <w:tcW w:w="1669" w:type="dxa"/>
          </w:tcPr>
          <w:p w14:paraId="6323ABEA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 stuk</w:t>
            </w:r>
          </w:p>
        </w:tc>
        <w:tc>
          <w:tcPr>
            <w:tcW w:w="1003" w:type="dxa"/>
          </w:tcPr>
          <w:p w14:paraId="6A871529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  2,00</w:t>
            </w:r>
          </w:p>
        </w:tc>
        <w:tc>
          <w:tcPr>
            <w:tcW w:w="1559" w:type="dxa"/>
          </w:tcPr>
          <w:p w14:paraId="5B43A7F9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8FF2BE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604375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08B093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912F8" w:rsidRPr="00070EDF" w14:paraId="5ABF8455" w14:textId="77777777" w:rsidTr="00A912F8">
        <w:tc>
          <w:tcPr>
            <w:tcW w:w="2256" w:type="dxa"/>
          </w:tcPr>
          <w:p w14:paraId="6DFDA5C2" w14:textId="77777777" w:rsidR="00A912F8" w:rsidRPr="001F7AB1" w:rsidRDefault="00A912F8" w:rsidP="00A912F8">
            <w:pPr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669" w:type="dxa"/>
          </w:tcPr>
          <w:p w14:paraId="36CCF299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03" w:type="dxa"/>
          </w:tcPr>
          <w:p w14:paraId="6F839971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A2774B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C739CF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019192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3A3993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912F8" w:rsidRPr="00070EDF" w14:paraId="1EC18EA9" w14:textId="77777777" w:rsidTr="00A912F8">
        <w:tc>
          <w:tcPr>
            <w:tcW w:w="2256" w:type="dxa"/>
          </w:tcPr>
          <w:p w14:paraId="0044991C" w14:textId="77777777" w:rsidR="00A912F8" w:rsidRPr="001F7AB1" w:rsidRDefault="00A912F8" w:rsidP="00A912F8">
            <w:pPr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</w:pPr>
            <w:r w:rsidRPr="001F7AB1"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  <w:t xml:space="preserve">Zekeringen 10 </w:t>
            </w:r>
            <w:proofErr w:type="spellStart"/>
            <w:r w:rsidRPr="001F7AB1"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  <w:t>amp</w:t>
            </w:r>
            <w:proofErr w:type="spellEnd"/>
            <w:r w:rsidRPr="001F7AB1"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14:paraId="62B26DAF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>Per stuk</w:t>
            </w:r>
          </w:p>
        </w:tc>
        <w:tc>
          <w:tcPr>
            <w:tcW w:w="1003" w:type="dxa"/>
          </w:tcPr>
          <w:p w14:paraId="7226BA59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 w:rsidRPr="00070EDF">
              <w:rPr>
                <w:rFonts w:ascii="Tahoma" w:hAnsi="Tahoma" w:cs="Tahoma"/>
                <w:sz w:val="24"/>
                <w:szCs w:val="24"/>
              </w:rPr>
              <w:t xml:space="preserve">€ 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70EDF">
              <w:rPr>
                <w:rFonts w:ascii="Tahoma" w:hAnsi="Tahoma" w:cs="Tahoma"/>
                <w:sz w:val="24"/>
                <w:szCs w:val="24"/>
              </w:rPr>
              <w:t>0,40</w:t>
            </w:r>
          </w:p>
        </w:tc>
        <w:tc>
          <w:tcPr>
            <w:tcW w:w="1559" w:type="dxa"/>
          </w:tcPr>
          <w:p w14:paraId="52C7E683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E304EF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411A64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9E58CD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912F8" w:rsidRPr="00070EDF" w14:paraId="5034974B" w14:textId="77777777" w:rsidTr="00A912F8">
        <w:tc>
          <w:tcPr>
            <w:tcW w:w="2256" w:type="dxa"/>
          </w:tcPr>
          <w:p w14:paraId="028AA93D" w14:textId="77777777" w:rsidR="00A912F8" w:rsidRPr="001F7AB1" w:rsidRDefault="00A912F8" w:rsidP="00A912F8">
            <w:pPr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</w:pPr>
            <w:r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  <w:t xml:space="preserve">Ringetjes voor de </w:t>
            </w:r>
            <w:r w:rsidRPr="006F2EB8">
              <w:rPr>
                <w:rFonts w:ascii="Tahoma" w:hAnsi="Tahoma" w:cs="Tahoma"/>
                <w:color w:val="595959" w:themeColor="text1" w:themeTint="A6"/>
              </w:rPr>
              <w:t>watermeter(koud water)</w:t>
            </w:r>
          </w:p>
        </w:tc>
        <w:tc>
          <w:tcPr>
            <w:tcW w:w="1669" w:type="dxa"/>
          </w:tcPr>
          <w:p w14:paraId="1C8B3359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 stuk</w:t>
            </w:r>
          </w:p>
        </w:tc>
        <w:tc>
          <w:tcPr>
            <w:tcW w:w="1003" w:type="dxa"/>
          </w:tcPr>
          <w:p w14:paraId="233D9AED" w14:textId="3490843D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 w:type="page"/>
              <w:t>€  0,</w:t>
            </w:r>
            <w:r w:rsidR="009F33D9">
              <w:rPr>
                <w:rFonts w:ascii="Tahoma" w:hAnsi="Tahoma" w:cs="Tahoma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14:paraId="0D6D4C6B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1961F0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CF0F74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9091C3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912F8" w:rsidRPr="00070EDF" w14:paraId="51792331" w14:textId="77777777" w:rsidTr="00A912F8">
        <w:tc>
          <w:tcPr>
            <w:tcW w:w="2256" w:type="dxa"/>
          </w:tcPr>
          <w:p w14:paraId="0C9CED98" w14:textId="77777777" w:rsidR="00A912F8" w:rsidRDefault="00A912F8" w:rsidP="00A912F8">
            <w:pPr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</w:pPr>
            <w:r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  <w:t>Watermeter</w:t>
            </w:r>
          </w:p>
        </w:tc>
        <w:tc>
          <w:tcPr>
            <w:tcW w:w="1669" w:type="dxa"/>
          </w:tcPr>
          <w:p w14:paraId="7B538F6C" w14:textId="77777777" w:rsidR="00A912F8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 stuk</w:t>
            </w:r>
          </w:p>
        </w:tc>
        <w:tc>
          <w:tcPr>
            <w:tcW w:w="1003" w:type="dxa"/>
          </w:tcPr>
          <w:p w14:paraId="4FB20CB5" w14:textId="77777777" w:rsidR="00A912F8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€60,00</w:t>
            </w:r>
          </w:p>
        </w:tc>
        <w:tc>
          <w:tcPr>
            <w:tcW w:w="1559" w:type="dxa"/>
          </w:tcPr>
          <w:p w14:paraId="7C9E59EF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ED3263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B2F6E0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B5D354" w14:textId="77777777" w:rsidR="00A912F8" w:rsidRPr="00070EDF" w:rsidRDefault="00A912F8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D0F83" w:rsidRPr="00070EDF" w14:paraId="6C54DFCC" w14:textId="77777777" w:rsidTr="00A912F8">
        <w:tc>
          <w:tcPr>
            <w:tcW w:w="2256" w:type="dxa"/>
          </w:tcPr>
          <w:p w14:paraId="15CEFE93" w14:textId="73819A3D" w:rsidR="004D0F83" w:rsidRDefault="004D0F83" w:rsidP="00A912F8">
            <w:pPr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</w:pPr>
            <w:r>
              <w:rPr>
                <w:rFonts w:ascii="Tahoma" w:hAnsi="Tahoma" w:cs="Tahoma"/>
                <w:color w:val="595959" w:themeColor="text1" w:themeTint="A6"/>
                <w:sz w:val="24"/>
                <w:szCs w:val="24"/>
              </w:rPr>
              <w:t xml:space="preserve">Rattenval </w:t>
            </w:r>
          </w:p>
        </w:tc>
        <w:tc>
          <w:tcPr>
            <w:tcW w:w="1669" w:type="dxa"/>
          </w:tcPr>
          <w:p w14:paraId="410918EE" w14:textId="3F6FD4CB" w:rsidR="004D0F83" w:rsidRDefault="004D0F83" w:rsidP="00A912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 stuk</w:t>
            </w:r>
          </w:p>
        </w:tc>
        <w:tc>
          <w:tcPr>
            <w:tcW w:w="1003" w:type="dxa"/>
          </w:tcPr>
          <w:p w14:paraId="150E3FE6" w14:textId="313F0478" w:rsidR="004D0F83" w:rsidRDefault="004D0F83" w:rsidP="00A912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€ 3,00</w:t>
            </w:r>
          </w:p>
        </w:tc>
        <w:tc>
          <w:tcPr>
            <w:tcW w:w="1559" w:type="dxa"/>
          </w:tcPr>
          <w:p w14:paraId="5EB6216F" w14:textId="77777777" w:rsidR="004D0F83" w:rsidRPr="00070EDF" w:rsidRDefault="004D0F83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2D9916" w14:textId="77777777" w:rsidR="004D0F83" w:rsidRPr="00070EDF" w:rsidRDefault="004D0F83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569AD6" w14:textId="77777777" w:rsidR="004D0F83" w:rsidRPr="00070EDF" w:rsidRDefault="004D0F83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7EE646" w14:textId="77777777" w:rsidR="004D0F83" w:rsidRPr="00070EDF" w:rsidRDefault="004D0F83" w:rsidP="00A912F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2F47FB4C" w14:textId="77777777" w:rsidR="0001275C" w:rsidRPr="00070EDF" w:rsidRDefault="0001275C">
      <w:pPr>
        <w:rPr>
          <w:rFonts w:ascii="Tahoma" w:hAnsi="Tahoma" w:cs="Tahoma"/>
          <w:sz w:val="24"/>
          <w:szCs w:val="24"/>
        </w:rPr>
      </w:pPr>
    </w:p>
    <w:p w14:paraId="77806D0B" w14:textId="77777777" w:rsidR="00241BBA" w:rsidRPr="00070EDF" w:rsidRDefault="00241BBA">
      <w:pPr>
        <w:rPr>
          <w:rFonts w:ascii="Tahoma" w:hAnsi="Tahoma" w:cs="Tahoma"/>
          <w:b/>
          <w:sz w:val="28"/>
          <w:szCs w:val="28"/>
        </w:rPr>
      </w:pPr>
    </w:p>
    <w:sectPr w:rsidR="00241BBA" w:rsidRPr="00070EDF" w:rsidSect="00F26F4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18A26" w14:textId="77777777" w:rsidR="00810196" w:rsidRDefault="00810196" w:rsidP="009C6A55">
      <w:pPr>
        <w:spacing w:after="0" w:line="240" w:lineRule="auto"/>
      </w:pPr>
      <w:r>
        <w:separator/>
      </w:r>
    </w:p>
  </w:endnote>
  <w:endnote w:type="continuationSeparator" w:id="0">
    <w:p w14:paraId="58E065D6" w14:textId="77777777" w:rsidR="00810196" w:rsidRDefault="00810196" w:rsidP="009C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7952F" w14:textId="77777777" w:rsidR="00810196" w:rsidRDefault="00810196" w:rsidP="009C6A55">
      <w:pPr>
        <w:spacing w:after="0" w:line="240" w:lineRule="auto"/>
      </w:pPr>
      <w:r>
        <w:separator/>
      </w:r>
    </w:p>
  </w:footnote>
  <w:footnote w:type="continuationSeparator" w:id="0">
    <w:p w14:paraId="5A5C7AAB" w14:textId="77777777" w:rsidR="00810196" w:rsidRDefault="00810196" w:rsidP="009C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7F16" w14:textId="6E65A91B" w:rsidR="009C6A55" w:rsidRPr="008C347F" w:rsidRDefault="00F769AA" w:rsidP="009C6A55">
    <w:pPr>
      <w:pStyle w:val="Koptekst"/>
      <w:jc w:val="center"/>
      <w:rPr>
        <w:rFonts w:ascii="Tahoma" w:hAnsi="Tahoma" w:cs="Tahoma"/>
        <w:b/>
        <w:sz w:val="44"/>
        <w:szCs w:val="44"/>
      </w:rPr>
    </w:pPr>
    <w:r>
      <w:rPr>
        <w:rFonts w:ascii="Tahoma" w:hAnsi="Tahoma" w:cs="Tahoma"/>
        <w:b/>
        <w:sz w:val="44"/>
        <w:szCs w:val="44"/>
      </w:rPr>
      <w:t>prijslijst seizoen 202</w:t>
    </w:r>
    <w:r w:rsidR="00A912F8">
      <w:rPr>
        <w:rFonts w:ascii="Tahoma" w:hAnsi="Tahoma" w:cs="Tahoma"/>
        <w:b/>
        <w:sz w:val="44"/>
        <w:szCs w:val="44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DD"/>
    <w:rsid w:val="0001275C"/>
    <w:rsid w:val="0004737F"/>
    <w:rsid w:val="00070EDF"/>
    <w:rsid w:val="000827B8"/>
    <w:rsid w:val="000A142C"/>
    <w:rsid w:val="000D3F66"/>
    <w:rsid w:val="000D6123"/>
    <w:rsid w:val="000F2FCC"/>
    <w:rsid w:val="00104AEE"/>
    <w:rsid w:val="0013064F"/>
    <w:rsid w:val="00136043"/>
    <w:rsid w:val="001C6CCB"/>
    <w:rsid w:val="001E5C30"/>
    <w:rsid w:val="001F7AB1"/>
    <w:rsid w:val="00241BBA"/>
    <w:rsid w:val="00272073"/>
    <w:rsid w:val="00297C8A"/>
    <w:rsid w:val="002E6675"/>
    <w:rsid w:val="0036381C"/>
    <w:rsid w:val="00363F04"/>
    <w:rsid w:val="0036450F"/>
    <w:rsid w:val="00382140"/>
    <w:rsid w:val="003A6FB9"/>
    <w:rsid w:val="003F4A03"/>
    <w:rsid w:val="003F6B3C"/>
    <w:rsid w:val="00412F4B"/>
    <w:rsid w:val="00421B6B"/>
    <w:rsid w:val="004376D7"/>
    <w:rsid w:val="00460DB7"/>
    <w:rsid w:val="004D0F83"/>
    <w:rsid w:val="005254F7"/>
    <w:rsid w:val="00556CD9"/>
    <w:rsid w:val="00567337"/>
    <w:rsid w:val="00581948"/>
    <w:rsid w:val="00581E19"/>
    <w:rsid w:val="00592CC6"/>
    <w:rsid w:val="005E2A89"/>
    <w:rsid w:val="0061216F"/>
    <w:rsid w:val="00645DF4"/>
    <w:rsid w:val="00646EA7"/>
    <w:rsid w:val="006A0692"/>
    <w:rsid w:val="006B2541"/>
    <w:rsid w:val="006D5099"/>
    <w:rsid w:val="006E05AC"/>
    <w:rsid w:val="006E27AF"/>
    <w:rsid w:val="006E7DB6"/>
    <w:rsid w:val="006F2EB8"/>
    <w:rsid w:val="00707067"/>
    <w:rsid w:val="00715DE1"/>
    <w:rsid w:val="00726EF3"/>
    <w:rsid w:val="007413C9"/>
    <w:rsid w:val="00743E67"/>
    <w:rsid w:val="00750FD5"/>
    <w:rsid w:val="00760D8E"/>
    <w:rsid w:val="007B2185"/>
    <w:rsid w:val="007B4DB0"/>
    <w:rsid w:val="008067FD"/>
    <w:rsid w:val="00810159"/>
    <w:rsid w:val="00810196"/>
    <w:rsid w:val="00820ADC"/>
    <w:rsid w:val="00826FF9"/>
    <w:rsid w:val="00832AD8"/>
    <w:rsid w:val="008C347F"/>
    <w:rsid w:val="008D0D6D"/>
    <w:rsid w:val="008F0985"/>
    <w:rsid w:val="00942E09"/>
    <w:rsid w:val="009535B0"/>
    <w:rsid w:val="00976CE1"/>
    <w:rsid w:val="00985D93"/>
    <w:rsid w:val="00992D85"/>
    <w:rsid w:val="009A19DD"/>
    <w:rsid w:val="009C6A55"/>
    <w:rsid w:val="009F33D9"/>
    <w:rsid w:val="009F40F1"/>
    <w:rsid w:val="00A128EC"/>
    <w:rsid w:val="00A23B38"/>
    <w:rsid w:val="00A320CC"/>
    <w:rsid w:val="00A530F5"/>
    <w:rsid w:val="00A853F3"/>
    <w:rsid w:val="00A87FDA"/>
    <w:rsid w:val="00A90BB7"/>
    <w:rsid w:val="00A912F8"/>
    <w:rsid w:val="00B315C0"/>
    <w:rsid w:val="00B563FC"/>
    <w:rsid w:val="00BD3CFD"/>
    <w:rsid w:val="00BE4B6A"/>
    <w:rsid w:val="00BE5C19"/>
    <w:rsid w:val="00C328CB"/>
    <w:rsid w:val="00C51414"/>
    <w:rsid w:val="00C9796F"/>
    <w:rsid w:val="00C97AA8"/>
    <w:rsid w:val="00CC7ED9"/>
    <w:rsid w:val="00CD07C8"/>
    <w:rsid w:val="00CF3662"/>
    <w:rsid w:val="00D46C90"/>
    <w:rsid w:val="00D700B2"/>
    <w:rsid w:val="00DD4B81"/>
    <w:rsid w:val="00E94CF5"/>
    <w:rsid w:val="00ED3E88"/>
    <w:rsid w:val="00EF70ED"/>
    <w:rsid w:val="00F26F48"/>
    <w:rsid w:val="00F7400D"/>
    <w:rsid w:val="00F7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41E41"/>
  <w15:docId w15:val="{0DF4E7B3-0736-42E7-A970-27FFDE45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275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A19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C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6A55"/>
  </w:style>
  <w:style w:type="paragraph" w:styleId="Voettekst">
    <w:name w:val="footer"/>
    <w:basedOn w:val="Standaard"/>
    <w:link w:val="VoettekstChar"/>
    <w:uiPriority w:val="99"/>
    <w:unhideWhenUsed/>
    <w:rsid w:val="009C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6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A28D2-F369-48D7-AE36-96AFB91F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jeds</dc:creator>
  <cp:lastModifiedBy>J. v. Putten</cp:lastModifiedBy>
  <cp:revision>3</cp:revision>
  <cp:lastPrinted>2026-05-30T06:15:00Z</cp:lastPrinted>
  <dcterms:created xsi:type="dcterms:W3CDTF">2026-04-04T16:07:00Z</dcterms:created>
  <dcterms:modified xsi:type="dcterms:W3CDTF">2026-05-30T06:31:00Z</dcterms:modified>
</cp:coreProperties>
</file>